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6354C" w14:textId="65400D8B" w:rsidR="00020FA9" w:rsidRPr="00415F03" w:rsidRDefault="00290637" w:rsidP="00415F03">
      <w:pPr>
        <w:tabs>
          <w:tab w:val="left" w:pos="1418"/>
          <w:tab w:val="left" w:pos="9356"/>
        </w:tabs>
        <w:spacing w:before="120" w:line="360" w:lineRule="auto"/>
        <w:ind w:right="567"/>
        <w:jc w:val="thaiDistribute"/>
        <w:rPr>
          <w:rFonts w:ascii="TH SarabunPSK" w:hAnsi="TH SarabunPSK" w:cs="TH SarabunPSK"/>
          <w:spacing w:val="18"/>
          <w:sz w:val="36"/>
          <w:szCs w:val="36"/>
          <w:cs/>
          <w:lang w:val="th-TH"/>
        </w:rPr>
      </w:pPr>
      <w:r>
        <w:rPr>
          <w:rFonts w:ascii="TH SarabunPSK" w:hAnsi="TH SarabunPSK" w:cs="TH SarabunPSK"/>
          <w:noProof/>
          <w:spacing w:val="18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219031B" wp14:editId="2E9FC0E7">
                <wp:simplePos x="0" y="0"/>
                <wp:positionH relativeFrom="margin">
                  <wp:posOffset>4432935</wp:posOffset>
                </wp:positionH>
                <wp:positionV relativeFrom="paragraph">
                  <wp:posOffset>-603885</wp:posOffset>
                </wp:positionV>
                <wp:extent cx="1162050" cy="389255"/>
                <wp:effectExtent l="0" t="0" r="1905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9A725" w14:textId="3CB6416C" w:rsidR="00290637" w:rsidRPr="00624053" w:rsidRDefault="00290637" w:rsidP="005E1307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จำหน่าย เสพ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9031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49.05pt;margin-top:-47.55pt;width:91.5pt;height:30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3WmFQIAACsEAAAOAAAAZHJzL2Uyb0RvYy54bWysU9tu2zAMfR+wfxD0vtjx4i4x4hRdugwD&#10;ugvQ7QNkWbaFyaImKbG7rx8lu2l2exnmB0E0qUPy8HB7PfaKnIR1EnRJl4uUEqE51FK3Jf3y+fBi&#10;TYnzTNdMgRYlfRCOXu+eP9sOphAZdKBqYQmCaFcMpqSd96ZIEsc70TO3ACM0OhuwPfNo2japLRsQ&#10;vVdJlqZXyQC2Nha4cA7/3k5Ouov4TSO4/9g0TniiSoq1+XjaeFbhTHZbVrSWmU7yuQz2D1X0TGpM&#10;eoa6ZZ6Ro5W/QfWSW3DQ+AWHPoGmkVzEHrCbZfpLN/cdMyL2guQ4c6bJ/T9Y/uF0bz5Z4sfXMOIA&#10;YxPO3AH/6oiGfcd0K26shaETrMbEy0BZMhhXzE8D1a5wAaQa3kONQ2ZHDxFobGwfWME+CaLjAB7O&#10;pIvREx5SLq+yNEcXR9/L9SbL85iCFY+vjXX+rYCehEtJLQ41orPTnfOhGlY8hoRkDpSsD1KpaNi2&#10;2itLTgwFcIjfjP5TmNJkKOkmz/KJgL9CpPH7E0QvPSpZyb6k63MQKwJtb3QddeaZVNMdS1Z65jFQ&#10;N5Hox2rEwMBnBfUDMmphUixuGF46sN8pGVCtJXXfjswKStQ7jVPZLFerIO9orPJXGRr20lNdepjm&#10;CFVST8l03ftpJY7GyrbDTJMONNzgJBsZSX6qaq4bFRm5n7cnSP7SjlFPO777AQAA//8DAFBLAwQU&#10;AAYACAAAACEAquJWjOAAAAALAQAADwAAAGRycy9kb3ducmV2LnhtbEyPwU7DMBBE70j8g7VIXFDr&#10;hEBwQpwKIYHoDdoKrm7iJhH2OthuGv6e5QS32Z3R7NtqNVvDJu3D4FBCukyAaWxcO2AnYbd9Wghg&#10;ISpslXGoJXzrAKv6/KxSZetO+KanTewYlWAolYQ+xrHkPDS9tios3aiRvIPzVkUafcdbr05Ubg2/&#10;TpKcWzUgXejVqB973XxujlaCuHmZPsI6e31v8oMp4tXd9Pzlpby8mB/ugUU9x78w/OITOtTEtHdH&#10;bAMzEvJCpBSVsChuSVBCiJTEnjZZJoDXFf//Q/0DAAD//wMAUEsBAi0AFAAGAAgAAAAhALaDOJL+&#10;AAAA4QEAABMAAAAAAAAAAAAAAAAAAAAAAFtDb250ZW50X1R5cGVzXS54bWxQSwECLQAUAAYACAAA&#10;ACEAOP0h/9YAAACUAQAACwAAAAAAAAAAAAAAAAAvAQAAX3JlbHMvLnJlbHNQSwECLQAUAAYACAAA&#10;ACEAiOt1phUCAAArBAAADgAAAAAAAAAAAAAAAAAuAgAAZHJzL2Uyb0RvYy54bWxQSwECLQAUAAYA&#10;CAAAACEAquJWjOAAAAALAQAADwAAAAAAAAAAAAAAAABvBAAAZHJzL2Rvd25yZXYueG1sUEsFBgAA&#10;AAAEAAQA8wAAAHwFAAAAAA==&#10;">
                <v:textbox>
                  <w:txbxContent>
                    <w:p w14:paraId="6A19A725" w14:textId="3CB6416C" w:rsidR="00290637" w:rsidRPr="00624053" w:rsidRDefault="00290637" w:rsidP="005E1307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จำหน่าย เสพ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7E76" w:rsidRPr="00811557">
        <w:rPr>
          <w:rFonts w:ascii="TH SarabunPSK" w:hAnsi="TH SarabunPSK" w:cs="TH SarabunPSK"/>
          <w:spacing w:val="18"/>
          <w:sz w:val="36"/>
          <w:szCs w:val="36"/>
        </w:rPr>
        <w:tab/>
      </w:r>
      <w:r w:rsidR="003B2336" w:rsidRPr="0083055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โจทก์ฟ้องว่า</w:t>
      </w:r>
      <w:r w:rsidR="004D621F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เมื่อวันที่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.......................................</w:t>
      </w:r>
      <w:r w:rsidR="00C57F66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เวลา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.................</w:t>
      </w:r>
      <w:r w:rsidR="00B417D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B417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จำเลยเสพเมทแอมเฟตามีน </w:t>
      </w:r>
      <w:r w:rsidR="00B417D4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อันเป็นยาเสพติดให้โทษในประเภท</w:t>
      </w:r>
      <w:r w:rsidR="00B417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๑ จำนวน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เท่าใดไม่ปรากฏชัด โดยวิธีสูดดมควัน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เข้าสู่ร่างกาย</w:t>
      </w:r>
      <w:r w:rsidR="009243B0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B417D4">
        <w:rPr>
          <w:rFonts w:ascii="TH SarabunPSK" w:hAnsi="TH SarabunPSK" w:cs="TH SarabunPSK" w:hint="cs"/>
          <w:spacing w:val="18"/>
          <w:sz w:val="36"/>
          <w:szCs w:val="36"/>
          <w:cs/>
        </w:rPr>
        <w:t>และ</w:t>
      </w:r>
      <w:r w:rsidR="009036A9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จำเลยจำหน่าย</w:t>
      </w:r>
      <w:r w:rsidR="009036A9" w:rsidRPr="00E10868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เมทแอมเฟตามีน</w:t>
      </w:r>
      <w:r w:rsidR="00D36B70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</w:t>
      </w:r>
      <w:r w:rsidR="004504F7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....</w:t>
      </w:r>
      <w:r w:rsidR="00896AA1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เม็ด</w:t>
      </w:r>
      <w:r w:rsidR="00B417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</w:t>
      </w:r>
      <w:r w:rsidR="009036A9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น้ำหนักสุทธิ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............................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9036A9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กรัม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คำนวณเป็นสารบริสุทธิ์ได้ ...................... กรัม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ให้แก่สายลับผู้ล่อซื้อ ในราคา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...................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บาท </w:t>
      </w:r>
      <w:r w:rsidR="00B417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อันเป็นการ</w:t>
      </w:r>
      <w:r w:rsidR="00630A4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ฝ่าฝืนต่อกฎหมาย</w:t>
      </w:r>
      <w:r w:rsidR="00B76C1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เหตุเกิดที่</w:t>
      </w:r>
      <w:r w:rsidR="00CE6B5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ตำบล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..........................</w:t>
      </w:r>
      <w:r w:rsidR="00CE6B5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อำเภอ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........................</w:t>
      </w:r>
      <w:r w:rsidR="00887119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C5738D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จังหวัด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........................</w:t>
      </w:r>
      <w:r w:rsidR="009036A9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เจ้าพนักงานจับ</w:t>
      </w:r>
      <w:r w:rsidR="0015481E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จำเลย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ได้พร้อมยึด</w:t>
      </w:r>
      <w:r w:rsidR="00DD0D8F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เมทแอมเฟตามีน</w:t>
      </w:r>
      <w:r w:rsidR="00F83AA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ดั</w:t>
      </w:r>
      <w:r w:rsidR="00630A4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งกล่า</w:t>
      </w:r>
      <w:r w:rsidR="00896FE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ว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ธนบัตรที่ใช้ล่อซื้อ ฉบับละ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..........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บาท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..........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ฉบับ กล่องโทรศัพท์เคลื่อนที่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กล่อง ที่จำเลยใช้ซุกซ่อนเมทแอมเฟตามีนกับธนบัตรที่ได้จากการจำหน่ายเมทแอมเฟตามีน 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และ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โทรศัพท์เคลื่อนที่ ยี่ห้อ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.................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พร้อมซิมการ์ด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เครื่อง 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ที่จำเลยใช้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ติดต่อเพื่อจำหน่าย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เมทแอมเฟตามีน</w:t>
      </w:r>
      <w:r w:rsidR="00D36B70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</w:t>
      </w:r>
      <w:r w:rsidR="00A36E05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ป็น</w:t>
      </w:r>
      <w:r w:rsidR="00020FA9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ของกลา</w:t>
      </w:r>
      <w:r w:rsidR="00E3441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ง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เมทแอมเฟตามีนของกลางหมดไปในการตรวจพิสูจน์</w:t>
      </w:r>
      <w:r w:rsidR="00B9478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ธนบัตรที่ใช้ล่อซื้อของกลางโจทก์แจ้งพนักงานสอบสวนให้จัดการตามประมวลกฎหมายวิธีพิจารณาความอาญา มาตรา ๘๕ แล้ว</w:t>
      </w:r>
      <w:r w:rsidR="009243B0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ขอให้ลงโทษตาม</w:t>
      </w:r>
      <w:r w:rsidR="00415F03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ประมวลกฎหมายยาเสพติด</w:t>
      </w:r>
      <w:r w:rsidR="008E1ECD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 xml:space="preserve"> มาตรา</w:t>
      </w:r>
      <w:r w:rsidR="00415F03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๑,</w:t>
      </w:r>
      <w:r w:rsidR="00896FEB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15F03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๒๙, ๙๐,</w:t>
      </w:r>
      <w:r w:rsidR="00B417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๑๐๔,</w:t>
      </w:r>
      <w:r w:rsidR="00415F03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๑๓๔, ๑๔๕, ๑๕๒</w:t>
      </w:r>
      <w:r w:rsidR="00B417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, ๑๖๒</w:t>
      </w:r>
      <w:r w:rsidR="00415F03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753477" w:rsidRPr="00ED387F">
        <w:rPr>
          <w:rFonts w:ascii="TH SarabunPSK" w:hAnsi="TH SarabunPSK" w:cs="TH SarabunPSK"/>
          <w:spacing w:val="18"/>
          <w:sz w:val="36"/>
          <w:szCs w:val="36"/>
          <w:cs/>
        </w:rPr>
        <w:t>ประมวลกฎหมายอาญา มาตรา</w:t>
      </w:r>
      <w:r w:rsidR="00753477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</w:rPr>
        <w:t>๓๓</w:t>
      </w:r>
      <w:r w:rsidR="00992797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, </w:t>
      </w:r>
      <w:r w:rsidR="00B417D4">
        <w:rPr>
          <w:rFonts w:ascii="TH SarabunPSK" w:hAnsi="TH SarabunPSK" w:cs="TH SarabunPSK" w:hint="cs"/>
          <w:spacing w:val="18"/>
          <w:sz w:val="36"/>
          <w:szCs w:val="36"/>
          <w:cs/>
        </w:rPr>
        <w:t>๙๑</w:t>
      </w:r>
      <w:r w:rsidR="008D4E98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415F03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ริบ</w:t>
      </w:r>
      <w:r w:rsidR="0078757F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กล่องโทรศัพท์เคลื่อนที่และโทรศัพท์เคลื่อนที่</w:t>
      </w:r>
      <w:r w:rsidR="00A37E7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พร้อมซิมการ์ด</w:t>
      </w:r>
      <w:r w:rsidR="00415F03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ของกลาง</w:t>
      </w:r>
    </w:p>
    <w:p w14:paraId="17378CC3" w14:textId="4A81CD31" w:rsidR="00514C70" w:rsidRPr="001D64CD" w:rsidRDefault="007319B9" w:rsidP="00CC7F69">
      <w:pPr>
        <w:pStyle w:val="a5"/>
        <w:tabs>
          <w:tab w:val="left" w:pos="1418"/>
          <w:tab w:val="left" w:pos="3544"/>
        </w:tabs>
        <w:spacing w:line="360" w:lineRule="auto"/>
        <w:ind w:right="567"/>
        <w:jc w:val="thaiDistribute"/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</w:pPr>
      <w:r>
        <w:rPr>
          <w:rFonts w:ascii="TH SarabunPSK" w:hAnsi="TH SarabunPSK" w:cs="TH SarabunPSK"/>
          <w:spacing w:val="18"/>
          <w:sz w:val="36"/>
          <w:szCs w:val="36"/>
        </w:rPr>
        <w:tab/>
      </w:r>
      <w:r w:rsidRPr="008F2BC8">
        <w:rPr>
          <w:rFonts w:ascii="TH SarabunPSK" w:hAnsi="TH SarabunPSK" w:cs="TH SarabunPSK"/>
          <w:sz w:val="36"/>
          <w:szCs w:val="36"/>
          <w:cs/>
        </w:rPr>
        <w:t>จำเลยให้การ</w:t>
      </w:r>
      <w:r w:rsidR="00E90349" w:rsidRPr="008F2BC8">
        <w:rPr>
          <w:rFonts w:ascii="TH SarabunPSK" w:hAnsi="TH SarabunPSK" w:cs="TH SarabunPSK"/>
          <w:sz w:val="36"/>
          <w:szCs w:val="36"/>
          <w:cs/>
        </w:rPr>
        <w:t>รับสารภาพ</w:t>
      </w:r>
    </w:p>
    <w:p w14:paraId="7096E698" w14:textId="1404DFBF" w:rsidR="00C04065" w:rsidRPr="004504F7" w:rsidRDefault="004D621F" w:rsidP="004504F7">
      <w:pPr>
        <w:tabs>
          <w:tab w:val="left" w:pos="1440"/>
          <w:tab w:val="left" w:pos="9356"/>
        </w:tabs>
        <w:spacing w:before="120" w:line="360" w:lineRule="auto"/>
        <w:ind w:right="567"/>
        <w:jc w:val="thaiDistribute"/>
        <w:rPr>
          <w:rFonts w:ascii="TH SarabunPSK" w:hAnsi="TH SarabunPSK" w:cs="TH SarabunPSK"/>
          <w:spacing w:val="18"/>
          <w:sz w:val="36"/>
          <w:szCs w:val="36"/>
          <w:cs/>
        </w:rPr>
      </w:pPr>
      <w:r w:rsidRPr="00ED387F">
        <w:rPr>
          <w:rFonts w:ascii="TH SarabunPSK" w:hAnsi="TH SarabunPSK" w:cs="TH SarabunPSK"/>
          <w:spacing w:val="18"/>
          <w:sz w:val="36"/>
          <w:szCs w:val="36"/>
          <w:cs/>
        </w:rPr>
        <w:lastRenderedPageBreak/>
        <w:tab/>
        <w:t xml:space="preserve">พิพากษาว่า </w:t>
      </w:r>
      <w:r w:rsidR="006A22E4" w:rsidRPr="00ED387F">
        <w:rPr>
          <w:rFonts w:ascii="TH SarabunPSK" w:hAnsi="TH SarabunPSK" w:cs="TH SarabunPSK"/>
          <w:spacing w:val="18"/>
          <w:sz w:val="36"/>
          <w:szCs w:val="36"/>
          <w:cs/>
        </w:rPr>
        <w:t>จำเลยมีความผิด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>ตาม</w:t>
      </w:r>
      <w:r w:rsidR="006A22E4" w:rsidRPr="009E4C41">
        <w:rPr>
          <w:rFonts w:ascii="TH SarabunPSK" w:hAnsi="TH SarabunPSK" w:cs="TH SarabunPSK"/>
          <w:spacing w:val="20"/>
          <w:sz w:val="36"/>
          <w:szCs w:val="36"/>
          <w:cs/>
        </w:rPr>
        <w:t>ประมวลกฎหมายยาเสพติด มาตรา ๙๐</w:t>
      </w:r>
      <w:r w:rsidR="006A22E4">
        <w:rPr>
          <w:rFonts w:ascii="TH SarabunPSK" w:hAnsi="TH SarabunPSK" w:cs="TH SarabunPSK"/>
          <w:spacing w:val="20"/>
          <w:sz w:val="36"/>
          <w:szCs w:val="36"/>
        </w:rPr>
        <w:t>,</w:t>
      </w:r>
      <w:r w:rsidR="006A22E4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๑๐๔, ๑</w:t>
      </w:r>
      <w:r w:rsidR="006A22E4" w:rsidRPr="009E4C41">
        <w:rPr>
          <w:rFonts w:ascii="TH SarabunPSK" w:hAnsi="TH SarabunPSK" w:cs="TH SarabunPSK"/>
          <w:spacing w:val="20"/>
          <w:sz w:val="36"/>
          <w:szCs w:val="36"/>
          <w:cs/>
        </w:rPr>
        <w:t>๔๕ วรรคหนึ่ง</w:t>
      </w:r>
      <w:r w:rsidR="006A22E4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, ๑๖๒ </w:t>
      </w:r>
      <w:r w:rsidR="006A22E4" w:rsidRPr="00873EB7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การกระทำของจำเลยเป็น</w:t>
      </w:r>
      <w:r w:rsidR="006A22E4" w:rsidRPr="00873EB7">
        <w:rPr>
          <w:rFonts w:ascii="TH SarabunPSK" w:hAnsi="TH SarabunPSK" w:cs="TH SarabunPSK" w:hint="cs"/>
          <w:spacing w:val="18"/>
          <w:sz w:val="36"/>
          <w:szCs w:val="36"/>
          <w:cs/>
        </w:rPr>
        <w:t>ความผิด</w:t>
      </w:r>
      <w:r w:rsidR="006A22E4" w:rsidRPr="00873EB7">
        <w:rPr>
          <w:rFonts w:ascii="TH SarabunPSK" w:hAnsi="TH SarabunPSK" w:cs="TH SarabunPSK"/>
          <w:spacing w:val="18"/>
          <w:sz w:val="36"/>
          <w:szCs w:val="36"/>
          <w:cs/>
        </w:rPr>
        <w:t>หลายกรรมต่างกัน ให้ลงโทษทุกกรรมเป็นกระทงความผิดไปตามประมวลกฎหมายอาญา มาตรา ๙๑</w:t>
      </w:r>
      <w:r w:rsidR="0099624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99624C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ฐานเสพเมทแอมเฟตามีน </w:t>
      </w:r>
      <w:r w:rsidR="0099624C" w:rsidRPr="00EE58BD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จำคุก</w:t>
      </w:r>
      <w:r w:rsidR="0099624C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.... เดือน</w:t>
      </w:r>
      <w:r w:rsidR="00552736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ฐานจำหน่ายเมทแอมเฟตามีน จำคุก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>.....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ปี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....... เดือน</w:t>
      </w:r>
      <w:r w:rsidR="00A06C5F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และปรับ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>...........................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บาท</w:t>
      </w:r>
      <w:r w:rsidR="007A44C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Pr="00ED387F">
        <w:rPr>
          <w:rFonts w:ascii="TH SarabunPSK" w:hAnsi="TH SarabunPSK" w:cs="TH SarabunPSK"/>
          <w:spacing w:val="18"/>
          <w:sz w:val="36"/>
          <w:szCs w:val="36"/>
          <w:cs/>
        </w:rPr>
        <w:t>จำเลยให้การรับสารภาพเป็นประโยชน์แก่การ</w:t>
      </w:r>
      <w:r w:rsidR="00B67D22">
        <w:rPr>
          <w:rFonts w:ascii="TH SarabunPSK" w:hAnsi="TH SarabunPSK" w:cs="TH SarabunPSK"/>
          <w:spacing w:val="18"/>
          <w:sz w:val="36"/>
          <w:szCs w:val="36"/>
          <w:cs/>
        </w:rPr>
        <w:t>พิจารณา มีเหตุบรรเทาโทษ ลดโทษ</w:t>
      </w:r>
      <w:r w:rsidR="00C84E44">
        <w:rPr>
          <w:rFonts w:ascii="TH SarabunPSK" w:hAnsi="TH SarabunPSK" w:cs="TH SarabunPSK" w:hint="cs"/>
          <w:spacing w:val="18"/>
          <w:sz w:val="36"/>
          <w:szCs w:val="36"/>
          <w:cs/>
        </w:rPr>
        <w:t>ให้</w:t>
      </w:r>
      <w:r w:rsidR="00A20FAC">
        <w:rPr>
          <w:rFonts w:ascii="TH SarabunPSK" w:hAnsi="TH SarabunPSK" w:cs="TH SarabunPSK" w:hint="cs"/>
          <w:spacing w:val="18"/>
          <w:sz w:val="36"/>
          <w:szCs w:val="36"/>
          <w:cs/>
        </w:rPr>
        <w:t>กระทงละ</w:t>
      </w:r>
      <w:r w:rsidR="00C84E44" w:rsidRPr="00ED387F">
        <w:rPr>
          <w:rFonts w:ascii="TH SarabunPSK" w:hAnsi="TH SarabunPSK" w:cs="TH SarabunPSK"/>
          <w:spacing w:val="18"/>
          <w:sz w:val="36"/>
          <w:szCs w:val="36"/>
          <w:cs/>
        </w:rPr>
        <w:t>กึ่งหนึ่ง</w:t>
      </w:r>
      <w:r w:rsidRPr="00ED387F">
        <w:rPr>
          <w:rFonts w:ascii="TH SarabunPSK" w:hAnsi="TH SarabunPSK" w:cs="TH SarabunPSK"/>
          <w:spacing w:val="18"/>
          <w:sz w:val="36"/>
          <w:szCs w:val="36"/>
          <w:cs/>
        </w:rPr>
        <w:t>ตามประมวลกฎหมายอาญา มาตรา ๗๘</w:t>
      </w:r>
      <w:r w:rsidR="0099624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99624C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ฐานเสพเมทแอมเฟตามีน คง</w:t>
      </w:r>
      <w:r w:rsidR="0099624C" w:rsidRPr="00EE58BD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จำคุก</w:t>
      </w:r>
      <w:r w:rsidR="0099624C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..... เดือน</w:t>
      </w:r>
      <w:r w:rsidR="00A20FA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ฐานจำหน่ายเมทแอมเฟตามีน คงจำคุก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>...... ปี .......</w:t>
      </w:r>
      <w:r w:rsidR="00A20FA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เดือน และปรับ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>......................</w:t>
      </w:r>
      <w:r w:rsidR="00A20FA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บาท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A20FAC">
        <w:rPr>
          <w:rFonts w:ascii="TH SarabunPSK" w:hAnsi="TH SarabunPSK" w:cs="TH SarabunPSK" w:hint="cs"/>
          <w:spacing w:val="18"/>
          <w:sz w:val="36"/>
          <w:szCs w:val="36"/>
          <w:cs/>
        </w:rPr>
        <w:t>รวม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>จำคุก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..... ปี .......</w:t>
      </w:r>
      <w:r w:rsidR="00A06C5F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เดือน</w:t>
      </w:r>
      <w:r w:rsidR="00552736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และปรับ 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>......................................</w:t>
      </w:r>
      <w:r w:rsidR="006A22E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บาท</w:t>
      </w:r>
      <w:r w:rsidR="00552736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A102C4">
        <w:rPr>
          <w:rFonts w:ascii="TH SarabunPSK" w:hAnsi="TH SarabunPSK" w:cs="TH SarabunPSK"/>
          <w:sz w:val="36"/>
          <w:szCs w:val="36"/>
          <w:cs/>
        </w:rPr>
        <w:t>ไม่ชำระค่าปรับให้จัดกา</w:t>
      </w:r>
      <w:r w:rsidR="00A102C4">
        <w:rPr>
          <w:rFonts w:ascii="TH SarabunPSK" w:hAnsi="TH SarabunPSK" w:cs="TH SarabunPSK" w:hint="cs"/>
          <w:sz w:val="36"/>
          <w:szCs w:val="36"/>
          <w:cs/>
        </w:rPr>
        <w:t>ร</w:t>
      </w:r>
      <w:r w:rsidR="00A102C4">
        <w:rPr>
          <w:rFonts w:ascii="TH SarabunPSK" w:hAnsi="TH SarabunPSK" w:cs="TH SarabunPSK"/>
          <w:sz w:val="36"/>
          <w:szCs w:val="36"/>
          <w:cs/>
        </w:rPr>
        <w:t xml:space="preserve">ตามประมวลกฎหมายอาญา มาตรา ๒๙, ๓๐ </w:t>
      </w:r>
      <w:r w:rsidR="00C524EC">
        <w:rPr>
          <w:rFonts w:ascii="TH SarabunPSK" w:hAnsi="TH SarabunPSK" w:cs="TH SarabunPSK" w:hint="cs"/>
          <w:spacing w:val="18"/>
          <w:sz w:val="36"/>
          <w:szCs w:val="36"/>
          <w:cs/>
        </w:rPr>
        <w:t>ริบ</w:t>
      </w:r>
      <w:r w:rsidR="0099624C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กล่องโทรศัพท์เคลื่อนที่และโทรศัพท์เคลื่อนที่พร้อมซิมการ์ด</w:t>
      </w:r>
      <w:r w:rsidR="00C524EC">
        <w:rPr>
          <w:rFonts w:ascii="TH SarabunPSK" w:hAnsi="TH SarabunPSK" w:cs="TH SarabunPSK" w:hint="cs"/>
          <w:spacing w:val="18"/>
          <w:sz w:val="36"/>
          <w:szCs w:val="36"/>
          <w:cs/>
        </w:rPr>
        <w:t>ของกลาง</w:t>
      </w:r>
      <w:r w:rsidR="004504F7">
        <w:rPr>
          <w:rFonts w:ascii="TH SarabunPSK" w:hAnsi="TH SarabunPSK" w:cs="TH SarabunPSK" w:hint="cs"/>
          <w:spacing w:val="18"/>
          <w:sz w:val="36"/>
          <w:szCs w:val="36"/>
          <w:cs/>
        </w:rPr>
        <w:t>.</w:t>
      </w:r>
    </w:p>
    <w:sectPr w:rsidR="00C04065" w:rsidRPr="004504F7" w:rsidSect="00ED74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907" w:bottom="2552" w:left="164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7010C" w14:textId="77777777" w:rsidR="0051514D" w:rsidRDefault="0051514D" w:rsidP="00996399">
      <w:r>
        <w:separator/>
      </w:r>
    </w:p>
  </w:endnote>
  <w:endnote w:type="continuationSeparator" w:id="0">
    <w:p w14:paraId="7785E226" w14:textId="77777777" w:rsidR="0051514D" w:rsidRDefault="0051514D" w:rsidP="0099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95D0" w14:textId="77777777" w:rsidR="00C71D6D" w:rsidRDefault="00C71D6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AF677" w14:textId="77777777" w:rsidR="00C71D6D" w:rsidRDefault="00C71D6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9106" w14:textId="77777777" w:rsidR="00C71D6D" w:rsidRDefault="00C71D6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8F22F" w14:textId="77777777" w:rsidR="0051514D" w:rsidRDefault="0051514D" w:rsidP="00996399">
      <w:r>
        <w:separator/>
      </w:r>
    </w:p>
  </w:footnote>
  <w:footnote w:type="continuationSeparator" w:id="0">
    <w:p w14:paraId="3AC09A90" w14:textId="77777777" w:rsidR="0051514D" w:rsidRDefault="0051514D" w:rsidP="00996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41CF4" w14:textId="77777777" w:rsidR="00C71D6D" w:rsidRDefault="00C71D6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0475"/>
      <w:docPartObj>
        <w:docPartGallery w:val="Page Numbers (Top of Page)"/>
        <w:docPartUnique/>
      </w:docPartObj>
    </w:sdtPr>
    <w:sdtEndPr/>
    <w:sdtContent>
      <w:p w14:paraId="3DF504D2" w14:textId="77777777" w:rsidR="00C71D6D" w:rsidRDefault="00C46FA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C46FA1">
          <w:rPr>
            <w:rFonts w:cs="Cordia New"/>
            <w:noProof/>
            <w:szCs w:val="28"/>
            <w:lang w:val="th-TH"/>
          </w:rPr>
          <w:t>4</w:t>
        </w:r>
        <w:r>
          <w:rPr>
            <w:rFonts w:cs="Cordia New"/>
            <w:noProof/>
            <w:szCs w:val="28"/>
            <w:lang w:val="th-TH"/>
          </w:rPr>
          <w:fldChar w:fldCharType="end"/>
        </w:r>
      </w:p>
    </w:sdtContent>
  </w:sdt>
  <w:p w14:paraId="7BC6D3E9" w14:textId="77777777" w:rsidR="00C71D6D" w:rsidRDefault="00C71D6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4D068" w14:textId="77777777" w:rsidR="00C71D6D" w:rsidRDefault="00C71D6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45F1A"/>
    <w:multiLevelType w:val="hybridMultilevel"/>
    <w:tmpl w:val="8140F19E"/>
    <w:lvl w:ilvl="0" w:tplc="0409000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75"/>
        </w:tabs>
        <w:ind w:left="75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95"/>
        </w:tabs>
        <w:ind w:left="82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15"/>
        </w:tabs>
        <w:ind w:left="90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36"/>
    <w:rsid w:val="00000D41"/>
    <w:rsid w:val="000020A6"/>
    <w:rsid w:val="00010250"/>
    <w:rsid w:val="000108B0"/>
    <w:rsid w:val="00011454"/>
    <w:rsid w:val="00015C7F"/>
    <w:rsid w:val="00016489"/>
    <w:rsid w:val="000165B7"/>
    <w:rsid w:val="00020185"/>
    <w:rsid w:val="00020FA9"/>
    <w:rsid w:val="00025D2F"/>
    <w:rsid w:val="00027EDA"/>
    <w:rsid w:val="00027EEC"/>
    <w:rsid w:val="00031E3D"/>
    <w:rsid w:val="00032121"/>
    <w:rsid w:val="00033B68"/>
    <w:rsid w:val="00035339"/>
    <w:rsid w:val="0004632C"/>
    <w:rsid w:val="00046BB5"/>
    <w:rsid w:val="00052010"/>
    <w:rsid w:val="00054E0A"/>
    <w:rsid w:val="00056773"/>
    <w:rsid w:val="000568D2"/>
    <w:rsid w:val="000577A5"/>
    <w:rsid w:val="00063A2D"/>
    <w:rsid w:val="00063CD8"/>
    <w:rsid w:val="00071B06"/>
    <w:rsid w:val="00071F0D"/>
    <w:rsid w:val="000731BF"/>
    <w:rsid w:val="00074D49"/>
    <w:rsid w:val="00077181"/>
    <w:rsid w:val="000772FE"/>
    <w:rsid w:val="00077D31"/>
    <w:rsid w:val="0008194A"/>
    <w:rsid w:val="0008576B"/>
    <w:rsid w:val="00086CEA"/>
    <w:rsid w:val="00090886"/>
    <w:rsid w:val="00095623"/>
    <w:rsid w:val="00096F73"/>
    <w:rsid w:val="0009714A"/>
    <w:rsid w:val="000A1408"/>
    <w:rsid w:val="000A2747"/>
    <w:rsid w:val="000A3AA8"/>
    <w:rsid w:val="000A4251"/>
    <w:rsid w:val="000A4FA2"/>
    <w:rsid w:val="000A5C8E"/>
    <w:rsid w:val="000B569C"/>
    <w:rsid w:val="000C103E"/>
    <w:rsid w:val="000C2011"/>
    <w:rsid w:val="000C2207"/>
    <w:rsid w:val="000C7380"/>
    <w:rsid w:val="000D2491"/>
    <w:rsid w:val="000D32E4"/>
    <w:rsid w:val="000D47ED"/>
    <w:rsid w:val="000E1583"/>
    <w:rsid w:val="000E2844"/>
    <w:rsid w:val="000E6CAF"/>
    <w:rsid w:val="000E6FA1"/>
    <w:rsid w:val="000E7A49"/>
    <w:rsid w:val="000F6F03"/>
    <w:rsid w:val="000F7630"/>
    <w:rsid w:val="001003AA"/>
    <w:rsid w:val="0010108B"/>
    <w:rsid w:val="00101451"/>
    <w:rsid w:val="00103A42"/>
    <w:rsid w:val="00106C62"/>
    <w:rsid w:val="00111641"/>
    <w:rsid w:val="00112EE6"/>
    <w:rsid w:val="00113A0F"/>
    <w:rsid w:val="00120059"/>
    <w:rsid w:val="00120716"/>
    <w:rsid w:val="0012457B"/>
    <w:rsid w:val="001253CC"/>
    <w:rsid w:val="00126DB9"/>
    <w:rsid w:val="001369F8"/>
    <w:rsid w:val="00137D3D"/>
    <w:rsid w:val="00140D29"/>
    <w:rsid w:val="0014102A"/>
    <w:rsid w:val="00142B46"/>
    <w:rsid w:val="00143F44"/>
    <w:rsid w:val="0015140A"/>
    <w:rsid w:val="0015268F"/>
    <w:rsid w:val="00152B71"/>
    <w:rsid w:val="001532E9"/>
    <w:rsid w:val="0015481E"/>
    <w:rsid w:val="00155D63"/>
    <w:rsid w:val="00155E5D"/>
    <w:rsid w:val="00156BE5"/>
    <w:rsid w:val="00161E72"/>
    <w:rsid w:val="00162EAA"/>
    <w:rsid w:val="00163EE5"/>
    <w:rsid w:val="0016500A"/>
    <w:rsid w:val="001727AC"/>
    <w:rsid w:val="001743AD"/>
    <w:rsid w:val="00175B78"/>
    <w:rsid w:val="0017696E"/>
    <w:rsid w:val="00180F0F"/>
    <w:rsid w:val="00183045"/>
    <w:rsid w:val="001849EB"/>
    <w:rsid w:val="00185539"/>
    <w:rsid w:val="0019051E"/>
    <w:rsid w:val="00190597"/>
    <w:rsid w:val="00193975"/>
    <w:rsid w:val="00194982"/>
    <w:rsid w:val="0019735E"/>
    <w:rsid w:val="001A1573"/>
    <w:rsid w:val="001A18D4"/>
    <w:rsid w:val="001A3733"/>
    <w:rsid w:val="001A5EBF"/>
    <w:rsid w:val="001B68FF"/>
    <w:rsid w:val="001B7FEF"/>
    <w:rsid w:val="001C09FC"/>
    <w:rsid w:val="001C0E54"/>
    <w:rsid w:val="001C1285"/>
    <w:rsid w:val="001C1490"/>
    <w:rsid w:val="001C16A7"/>
    <w:rsid w:val="001C1B81"/>
    <w:rsid w:val="001C31B8"/>
    <w:rsid w:val="001C5687"/>
    <w:rsid w:val="001C612D"/>
    <w:rsid w:val="001C629A"/>
    <w:rsid w:val="001C6D08"/>
    <w:rsid w:val="001C71EA"/>
    <w:rsid w:val="001D0238"/>
    <w:rsid w:val="001D64CD"/>
    <w:rsid w:val="001D712C"/>
    <w:rsid w:val="001D7234"/>
    <w:rsid w:val="001E7D3D"/>
    <w:rsid w:val="001F19C7"/>
    <w:rsid w:val="001F2026"/>
    <w:rsid w:val="001F3AB6"/>
    <w:rsid w:val="001F51A2"/>
    <w:rsid w:val="001F60E1"/>
    <w:rsid w:val="002037C3"/>
    <w:rsid w:val="00206A25"/>
    <w:rsid w:val="00212225"/>
    <w:rsid w:val="00212AF3"/>
    <w:rsid w:val="00213A42"/>
    <w:rsid w:val="0021465F"/>
    <w:rsid w:val="002167B5"/>
    <w:rsid w:val="00216A09"/>
    <w:rsid w:val="00216D0C"/>
    <w:rsid w:val="00217F5F"/>
    <w:rsid w:val="00220C5A"/>
    <w:rsid w:val="00223DBB"/>
    <w:rsid w:val="002245D7"/>
    <w:rsid w:val="002329E7"/>
    <w:rsid w:val="00234143"/>
    <w:rsid w:val="00236D37"/>
    <w:rsid w:val="002416E9"/>
    <w:rsid w:val="0024745E"/>
    <w:rsid w:val="002479D3"/>
    <w:rsid w:val="00247CB3"/>
    <w:rsid w:val="00247EFC"/>
    <w:rsid w:val="00250D44"/>
    <w:rsid w:val="00252A32"/>
    <w:rsid w:val="00255EEF"/>
    <w:rsid w:val="00260093"/>
    <w:rsid w:val="002605AE"/>
    <w:rsid w:val="00260B11"/>
    <w:rsid w:val="00261286"/>
    <w:rsid w:val="00261E15"/>
    <w:rsid w:val="002652D6"/>
    <w:rsid w:val="00273007"/>
    <w:rsid w:val="00275AD0"/>
    <w:rsid w:val="00276B25"/>
    <w:rsid w:val="00280019"/>
    <w:rsid w:val="00281198"/>
    <w:rsid w:val="002821F2"/>
    <w:rsid w:val="00285185"/>
    <w:rsid w:val="00290637"/>
    <w:rsid w:val="00292349"/>
    <w:rsid w:val="00296148"/>
    <w:rsid w:val="002A0788"/>
    <w:rsid w:val="002A1508"/>
    <w:rsid w:val="002A4CD0"/>
    <w:rsid w:val="002A4FBB"/>
    <w:rsid w:val="002B064F"/>
    <w:rsid w:val="002B13BB"/>
    <w:rsid w:val="002B258A"/>
    <w:rsid w:val="002B34F8"/>
    <w:rsid w:val="002B35F7"/>
    <w:rsid w:val="002B5320"/>
    <w:rsid w:val="002B7322"/>
    <w:rsid w:val="002C6535"/>
    <w:rsid w:val="002D06EE"/>
    <w:rsid w:val="002D2E92"/>
    <w:rsid w:val="002D724D"/>
    <w:rsid w:val="002E2F4A"/>
    <w:rsid w:val="002E33DD"/>
    <w:rsid w:val="002E7279"/>
    <w:rsid w:val="002E7E62"/>
    <w:rsid w:val="002F1C5C"/>
    <w:rsid w:val="002F1C91"/>
    <w:rsid w:val="002F46B1"/>
    <w:rsid w:val="002F47A4"/>
    <w:rsid w:val="002F52E2"/>
    <w:rsid w:val="002F65B1"/>
    <w:rsid w:val="00302DA8"/>
    <w:rsid w:val="0030345F"/>
    <w:rsid w:val="0030534D"/>
    <w:rsid w:val="00306296"/>
    <w:rsid w:val="0030706C"/>
    <w:rsid w:val="00313F0F"/>
    <w:rsid w:val="00320D60"/>
    <w:rsid w:val="00322653"/>
    <w:rsid w:val="00323335"/>
    <w:rsid w:val="00326A41"/>
    <w:rsid w:val="0033034A"/>
    <w:rsid w:val="003342EC"/>
    <w:rsid w:val="0034093E"/>
    <w:rsid w:val="00342E94"/>
    <w:rsid w:val="0034689E"/>
    <w:rsid w:val="00351263"/>
    <w:rsid w:val="00356BFB"/>
    <w:rsid w:val="00360253"/>
    <w:rsid w:val="003603E8"/>
    <w:rsid w:val="00362A6A"/>
    <w:rsid w:val="00364982"/>
    <w:rsid w:val="00367359"/>
    <w:rsid w:val="00371F7F"/>
    <w:rsid w:val="00373748"/>
    <w:rsid w:val="00374212"/>
    <w:rsid w:val="003749DD"/>
    <w:rsid w:val="00381098"/>
    <w:rsid w:val="00381563"/>
    <w:rsid w:val="00382AB7"/>
    <w:rsid w:val="00385C9B"/>
    <w:rsid w:val="00385FD2"/>
    <w:rsid w:val="0038673C"/>
    <w:rsid w:val="00386F9A"/>
    <w:rsid w:val="003872B3"/>
    <w:rsid w:val="003903A2"/>
    <w:rsid w:val="00391A7B"/>
    <w:rsid w:val="00391C9B"/>
    <w:rsid w:val="00394A48"/>
    <w:rsid w:val="003952BF"/>
    <w:rsid w:val="003977B1"/>
    <w:rsid w:val="00397A35"/>
    <w:rsid w:val="003A4EB8"/>
    <w:rsid w:val="003A5533"/>
    <w:rsid w:val="003A55D9"/>
    <w:rsid w:val="003A5D4B"/>
    <w:rsid w:val="003B19A6"/>
    <w:rsid w:val="003B1BDA"/>
    <w:rsid w:val="003B2336"/>
    <w:rsid w:val="003B2EFB"/>
    <w:rsid w:val="003B4C79"/>
    <w:rsid w:val="003B53F0"/>
    <w:rsid w:val="003B74CA"/>
    <w:rsid w:val="003C2303"/>
    <w:rsid w:val="003C416E"/>
    <w:rsid w:val="003C4FA9"/>
    <w:rsid w:val="003C61B5"/>
    <w:rsid w:val="003D45B0"/>
    <w:rsid w:val="003D6676"/>
    <w:rsid w:val="003D6FAE"/>
    <w:rsid w:val="003E0E40"/>
    <w:rsid w:val="003E5BA0"/>
    <w:rsid w:val="003E65FF"/>
    <w:rsid w:val="003F1024"/>
    <w:rsid w:val="003F2374"/>
    <w:rsid w:val="003F2D69"/>
    <w:rsid w:val="003F7776"/>
    <w:rsid w:val="003F7C1B"/>
    <w:rsid w:val="004004D3"/>
    <w:rsid w:val="004032EB"/>
    <w:rsid w:val="00405A87"/>
    <w:rsid w:val="004154A1"/>
    <w:rsid w:val="00415F03"/>
    <w:rsid w:val="00416168"/>
    <w:rsid w:val="00425416"/>
    <w:rsid w:val="0042577B"/>
    <w:rsid w:val="00427499"/>
    <w:rsid w:val="0043284B"/>
    <w:rsid w:val="004365AB"/>
    <w:rsid w:val="0043663A"/>
    <w:rsid w:val="004376D7"/>
    <w:rsid w:val="004405F2"/>
    <w:rsid w:val="004429BE"/>
    <w:rsid w:val="00442E3D"/>
    <w:rsid w:val="00442F65"/>
    <w:rsid w:val="00446003"/>
    <w:rsid w:val="004504F7"/>
    <w:rsid w:val="0045097C"/>
    <w:rsid w:val="0045164C"/>
    <w:rsid w:val="0045387F"/>
    <w:rsid w:val="00453FC9"/>
    <w:rsid w:val="00454281"/>
    <w:rsid w:val="00465A54"/>
    <w:rsid w:val="00466D5B"/>
    <w:rsid w:val="004705FA"/>
    <w:rsid w:val="00471113"/>
    <w:rsid w:val="0047383E"/>
    <w:rsid w:val="00473BAB"/>
    <w:rsid w:val="00473D06"/>
    <w:rsid w:val="00480624"/>
    <w:rsid w:val="00480896"/>
    <w:rsid w:val="00480965"/>
    <w:rsid w:val="004828A2"/>
    <w:rsid w:val="00484BAE"/>
    <w:rsid w:val="00484C66"/>
    <w:rsid w:val="00491C95"/>
    <w:rsid w:val="00492CEB"/>
    <w:rsid w:val="00493F43"/>
    <w:rsid w:val="004A003A"/>
    <w:rsid w:val="004A2C33"/>
    <w:rsid w:val="004A4944"/>
    <w:rsid w:val="004A7729"/>
    <w:rsid w:val="004A7D85"/>
    <w:rsid w:val="004A7E76"/>
    <w:rsid w:val="004B2372"/>
    <w:rsid w:val="004B2A15"/>
    <w:rsid w:val="004B489C"/>
    <w:rsid w:val="004C6F11"/>
    <w:rsid w:val="004D05F8"/>
    <w:rsid w:val="004D1676"/>
    <w:rsid w:val="004D33C5"/>
    <w:rsid w:val="004D621F"/>
    <w:rsid w:val="004E14C9"/>
    <w:rsid w:val="004E32A4"/>
    <w:rsid w:val="004E396E"/>
    <w:rsid w:val="004E48C5"/>
    <w:rsid w:val="004E5AD2"/>
    <w:rsid w:val="004E6FE1"/>
    <w:rsid w:val="004F1D20"/>
    <w:rsid w:val="004F414B"/>
    <w:rsid w:val="004F56FB"/>
    <w:rsid w:val="00502505"/>
    <w:rsid w:val="005056E8"/>
    <w:rsid w:val="00506575"/>
    <w:rsid w:val="00506EC4"/>
    <w:rsid w:val="00507A40"/>
    <w:rsid w:val="00507F3C"/>
    <w:rsid w:val="005111C2"/>
    <w:rsid w:val="005129D8"/>
    <w:rsid w:val="005134CB"/>
    <w:rsid w:val="005145C0"/>
    <w:rsid w:val="00514C70"/>
    <w:rsid w:val="0051514D"/>
    <w:rsid w:val="005152A9"/>
    <w:rsid w:val="00516D6E"/>
    <w:rsid w:val="00517721"/>
    <w:rsid w:val="00520141"/>
    <w:rsid w:val="00522BCE"/>
    <w:rsid w:val="00523BB9"/>
    <w:rsid w:val="00524F7A"/>
    <w:rsid w:val="005332AF"/>
    <w:rsid w:val="00536ECD"/>
    <w:rsid w:val="00537826"/>
    <w:rsid w:val="00537C2D"/>
    <w:rsid w:val="00537EFB"/>
    <w:rsid w:val="00542086"/>
    <w:rsid w:val="005436D1"/>
    <w:rsid w:val="00543E67"/>
    <w:rsid w:val="005475AD"/>
    <w:rsid w:val="005500FD"/>
    <w:rsid w:val="00552509"/>
    <w:rsid w:val="00552736"/>
    <w:rsid w:val="0055277F"/>
    <w:rsid w:val="0055333D"/>
    <w:rsid w:val="0055445F"/>
    <w:rsid w:val="00555558"/>
    <w:rsid w:val="00557990"/>
    <w:rsid w:val="00557ED5"/>
    <w:rsid w:val="005619E3"/>
    <w:rsid w:val="0056431C"/>
    <w:rsid w:val="00566AD4"/>
    <w:rsid w:val="005672F4"/>
    <w:rsid w:val="005719A8"/>
    <w:rsid w:val="00572DAC"/>
    <w:rsid w:val="005735A6"/>
    <w:rsid w:val="005800E1"/>
    <w:rsid w:val="00580F9A"/>
    <w:rsid w:val="00584943"/>
    <w:rsid w:val="00586E10"/>
    <w:rsid w:val="0059091F"/>
    <w:rsid w:val="00590BA2"/>
    <w:rsid w:val="005918EC"/>
    <w:rsid w:val="005944B8"/>
    <w:rsid w:val="005965AB"/>
    <w:rsid w:val="005A03B3"/>
    <w:rsid w:val="005A1C22"/>
    <w:rsid w:val="005A29BA"/>
    <w:rsid w:val="005A34B6"/>
    <w:rsid w:val="005A36B1"/>
    <w:rsid w:val="005A44F0"/>
    <w:rsid w:val="005B2909"/>
    <w:rsid w:val="005B41FB"/>
    <w:rsid w:val="005B5492"/>
    <w:rsid w:val="005C3335"/>
    <w:rsid w:val="005C772B"/>
    <w:rsid w:val="005D1D45"/>
    <w:rsid w:val="005D64F5"/>
    <w:rsid w:val="005D6F52"/>
    <w:rsid w:val="005E1307"/>
    <w:rsid w:val="005E1E4A"/>
    <w:rsid w:val="005E1F61"/>
    <w:rsid w:val="005E5B13"/>
    <w:rsid w:val="005E62C0"/>
    <w:rsid w:val="005E6922"/>
    <w:rsid w:val="005F34D3"/>
    <w:rsid w:val="005F6311"/>
    <w:rsid w:val="005F6482"/>
    <w:rsid w:val="005F6CBA"/>
    <w:rsid w:val="0060067E"/>
    <w:rsid w:val="006010F3"/>
    <w:rsid w:val="006012A2"/>
    <w:rsid w:val="0060289B"/>
    <w:rsid w:val="0060422D"/>
    <w:rsid w:val="00604AFA"/>
    <w:rsid w:val="006106EA"/>
    <w:rsid w:val="00610862"/>
    <w:rsid w:val="00614D05"/>
    <w:rsid w:val="00617A5D"/>
    <w:rsid w:val="00625038"/>
    <w:rsid w:val="00630A42"/>
    <w:rsid w:val="00631359"/>
    <w:rsid w:val="00631723"/>
    <w:rsid w:val="00632767"/>
    <w:rsid w:val="006329BD"/>
    <w:rsid w:val="00632EF8"/>
    <w:rsid w:val="006368A1"/>
    <w:rsid w:val="00637607"/>
    <w:rsid w:val="00637877"/>
    <w:rsid w:val="00637DE5"/>
    <w:rsid w:val="006400C0"/>
    <w:rsid w:val="006405BA"/>
    <w:rsid w:val="00645E3D"/>
    <w:rsid w:val="006521E6"/>
    <w:rsid w:val="0065482B"/>
    <w:rsid w:val="00654BF1"/>
    <w:rsid w:val="0066087F"/>
    <w:rsid w:val="006642C9"/>
    <w:rsid w:val="006674E9"/>
    <w:rsid w:val="00670CCC"/>
    <w:rsid w:val="006725DE"/>
    <w:rsid w:val="0067432F"/>
    <w:rsid w:val="0068028D"/>
    <w:rsid w:val="006814DF"/>
    <w:rsid w:val="00684233"/>
    <w:rsid w:val="00687A07"/>
    <w:rsid w:val="006908FD"/>
    <w:rsid w:val="00691E18"/>
    <w:rsid w:val="00691F34"/>
    <w:rsid w:val="00696296"/>
    <w:rsid w:val="00697905"/>
    <w:rsid w:val="006A22E4"/>
    <w:rsid w:val="006A3322"/>
    <w:rsid w:val="006A5988"/>
    <w:rsid w:val="006B5319"/>
    <w:rsid w:val="006C4418"/>
    <w:rsid w:val="006C73FF"/>
    <w:rsid w:val="006C7540"/>
    <w:rsid w:val="006D139F"/>
    <w:rsid w:val="006D24D5"/>
    <w:rsid w:val="006D3F85"/>
    <w:rsid w:val="006D4737"/>
    <w:rsid w:val="006D4843"/>
    <w:rsid w:val="006D6E20"/>
    <w:rsid w:val="006D7476"/>
    <w:rsid w:val="006E0F70"/>
    <w:rsid w:val="006E1FC5"/>
    <w:rsid w:val="006E45BF"/>
    <w:rsid w:val="006E4EC6"/>
    <w:rsid w:val="006E6DF3"/>
    <w:rsid w:val="006F03F4"/>
    <w:rsid w:val="006F1BD5"/>
    <w:rsid w:val="006F4958"/>
    <w:rsid w:val="006F50A6"/>
    <w:rsid w:val="007006F8"/>
    <w:rsid w:val="00701D66"/>
    <w:rsid w:val="00704080"/>
    <w:rsid w:val="007100BB"/>
    <w:rsid w:val="00710FE6"/>
    <w:rsid w:val="0071113D"/>
    <w:rsid w:val="007121F9"/>
    <w:rsid w:val="00712E2C"/>
    <w:rsid w:val="00721161"/>
    <w:rsid w:val="007213C5"/>
    <w:rsid w:val="00725CCE"/>
    <w:rsid w:val="007279FB"/>
    <w:rsid w:val="00727C6E"/>
    <w:rsid w:val="007317C5"/>
    <w:rsid w:val="007319B9"/>
    <w:rsid w:val="007338CA"/>
    <w:rsid w:val="0073696D"/>
    <w:rsid w:val="00740BB9"/>
    <w:rsid w:val="007421C2"/>
    <w:rsid w:val="00743986"/>
    <w:rsid w:val="00744295"/>
    <w:rsid w:val="0074494E"/>
    <w:rsid w:val="00746573"/>
    <w:rsid w:val="00753477"/>
    <w:rsid w:val="00753871"/>
    <w:rsid w:val="0075477B"/>
    <w:rsid w:val="007560CF"/>
    <w:rsid w:val="00757702"/>
    <w:rsid w:val="00757C6A"/>
    <w:rsid w:val="00762790"/>
    <w:rsid w:val="007639FF"/>
    <w:rsid w:val="00763FB8"/>
    <w:rsid w:val="007666C1"/>
    <w:rsid w:val="00766ECB"/>
    <w:rsid w:val="007718F0"/>
    <w:rsid w:val="00771EA5"/>
    <w:rsid w:val="007755AD"/>
    <w:rsid w:val="0077597B"/>
    <w:rsid w:val="00776D3C"/>
    <w:rsid w:val="00784A1E"/>
    <w:rsid w:val="0078757F"/>
    <w:rsid w:val="00791DDC"/>
    <w:rsid w:val="0079537D"/>
    <w:rsid w:val="00797956"/>
    <w:rsid w:val="007A36D1"/>
    <w:rsid w:val="007A44C4"/>
    <w:rsid w:val="007A4C40"/>
    <w:rsid w:val="007A620C"/>
    <w:rsid w:val="007A70D1"/>
    <w:rsid w:val="007C1B85"/>
    <w:rsid w:val="007C5D2C"/>
    <w:rsid w:val="007C6CAE"/>
    <w:rsid w:val="007D03D2"/>
    <w:rsid w:val="007D2FAD"/>
    <w:rsid w:val="007D34EB"/>
    <w:rsid w:val="007D3864"/>
    <w:rsid w:val="007E632A"/>
    <w:rsid w:val="007F1FB3"/>
    <w:rsid w:val="007F2D96"/>
    <w:rsid w:val="007F3C5D"/>
    <w:rsid w:val="007F64CF"/>
    <w:rsid w:val="00810FE4"/>
    <w:rsid w:val="00811557"/>
    <w:rsid w:val="00812FB1"/>
    <w:rsid w:val="0081567A"/>
    <w:rsid w:val="00816634"/>
    <w:rsid w:val="00816998"/>
    <w:rsid w:val="008171A8"/>
    <w:rsid w:val="00820670"/>
    <w:rsid w:val="008270E7"/>
    <w:rsid w:val="008275CF"/>
    <w:rsid w:val="0083055F"/>
    <w:rsid w:val="00833B24"/>
    <w:rsid w:val="00833DB6"/>
    <w:rsid w:val="008365A5"/>
    <w:rsid w:val="00836EF8"/>
    <w:rsid w:val="00837FD6"/>
    <w:rsid w:val="0084148C"/>
    <w:rsid w:val="008454B7"/>
    <w:rsid w:val="00850B4F"/>
    <w:rsid w:val="00851A89"/>
    <w:rsid w:val="00855169"/>
    <w:rsid w:val="0086089B"/>
    <w:rsid w:val="00874052"/>
    <w:rsid w:val="0087437F"/>
    <w:rsid w:val="008774FB"/>
    <w:rsid w:val="00880DF4"/>
    <w:rsid w:val="00882529"/>
    <w:rsid w:val="00882DCE"/>
    <w:rsid w:val="00883F86"/>
    <w:rsid w:val="00887119"/>
    <w:rsid w:val="008878C7"/>
    <w:rsid w:val="00893A6E"/>
    <w:rsid w:val="00896AA1"/>
    <w:rsid w:val="00896FEB"/>
    <w:rsid w:val="008A0E91"/>
    <w:rsid w:val="008A17BA"/>
    <w:rsid w:val="008A39F8"/>
    <w:rsid w:val="008A7FCB"/>
    <w:rsid w:val="008B1E35"/>
    <w:rsid w:val="008B228B"/>
    <w:rsid w:val="008B485B"/>
    <w:rsid w:val="008B4FE3"/>
    <w:rsid w:val="008B522C"/>
    <w:rsid w:val="008B5610"/>
    <w:rsid w:val="008B5F99"/>
    <w:rsid w:val="008C1A74"/>
    <w:rsid w:val="008C2622"/>
    <w:rsid w:val="008C6EBD"/>
    <w:rsid w:val="008D08EE"/>
    <w:rsid w:val="008D1C98"/>
    <w:rsid w:val="008D2C17"/>
    <w:rsid w:val="008D44C7"/>
    <w:rsid w:val="008D4E98"/>
    <w:rsid w:val="008D6246"/>
    <w:rsid w:val="008E1ECD"/>
    <w:rsid w:val="008E411B"/>
    <w:rsid w:val="008E6579"/>
    <w:rsid w:val="008F0466"/>
    <w:rsid w:val="008F054B"/>
    <w:rsid w:val="008F585F"/>
    <w:rsid w:val="008F67EF"/>
    <w:rsid w:val="00902E87"/>
    <w:rsid w:val="0090334F"/>
    <w:rsid w:val="009036A9"/>
    <w:rsid w:val="00911C78"/>
    <w:rsid w:val="0091244D"/>
    <w:rsid w:val="00915BAF"/>
    <w:rsid w:val="00916F88"/>
    <w:rsid w:val="009170CB"/>
    <w:rsid w:val="00917B17"/>
    <w:rsid w:val="0092083B"/>
    <w:rsid w:val="009243B0"/>
    <w:rsid w:val="009248BE"/>
    <w:rsid w:val="00925CFF"/>
    <w:rsid w:val="00931425"/>
    <w:rsid w:val="009333EA"/>
    <w:rsid w:val="009339AE"/>
    <w:rsid w:val="00937182"/>
    <w:rsid w:val="00942B01"/>
    <w:rsid w:val="00946B97"/>
    <w:rsid w:val="00947766"/>
    <w:rsid w:val="009525BD"/>
    <w:rsid w:val="00961667"/>
    <w:rsid w:val="009740ED"/>
    <w:rsid w:val="00974E2F"/>
    <w:rsid w:val="00976165"/>
    <w:rsid w:val="00977161"/>
    <w:rsid w:val="00983081"/>
    <w:rsid w:val="009831C0"/>
    <w:rsid w:val="00984F44"/>
    <w:rsid w:val="00985DB9"/>
    <w:rsid w:val="0098711F"/>
    <w:rsid w:val="00987D5E"/>
    <w:rsid w:val="00992797"/>
    <w:rsid w:val="0099624C"/>
    <w:rsid w:val="00996399"/>
    <w:rsid w:val="009A454C"/>
    <w:rsid w:val="009A5403"/>
    <w:rsid w:val="009B3E47"/>
    <w:rsid w:val="009B4AA8"/>
    <w:rsid w:val="009B6BF8"/>
    <w:rsid w:val="009C1B54"/>
    <w:rsid w:val="009D04C1"/>
    <w:rsid w:val="009D21C5"/>
    <w:rsid w:val="009D2EC2"/>
    <w:rsid w:val="009D3D59"/>
    <w:rsid w:val="009D3DEC"/>
    <w:rsid w:val="009D4853"/>
    <w:rsid w:val="009D538F"/>
    <w:rsid w:val="009D56E9"/>
    <w:rsid w:val="009D6A97"/>
    <w:rsid w:val="009D7EC7"/>
    <w:rsid w:val="009E08C6"/>
    <w:rsid w:val="009E1DB9"/>
    <w:rsid w:val="009E2471"/>
    <w:rsid w:val="009E27CE"/>
    <w:rsid w:val="009E4CB8"/>
    <w:rsid w:val="009F1D97"/>
    <w:rsid w:val="009F2AFC"/>
    <w:rsid w:val="009F439C"/>
    <w:rsid w:val="00A0034B"/>
    <w:rsid w:val="00A06106"/>
    <w:rsid w:val="00A06C5F"/>
    <w:rsid w:val="00A102C4"/>
    <w:rsid w:val="00A14FDA"/>
    <w:rsid w:val="00A15857"/>
    <w:rsid w:val="00A20FA9"/>
    <w:rsid w:val="00A20FAC"/>
    <w:rsid w:val="00A213F4"/>
    <w:rsid w:val="00A21622"/>
    <w:rsid w:val="00A242A2"/>
    <w:rsid w:val="00A243BD"/>
    <w:rsid w:val="00A3060E"/>
    <w:rsid w:val="00A30A6A"/>
    <w:rsid w:val="00A3514E"/>
    <w:rsid w:val="00A36DEB"/>
    <w:rsid w:val="00A36E05"/>
    <w:rsid w:val="00A3738E"/>
    <w:rsid w:val="00A37D24"/>
    <w:rsid w:val="00A37E76"/>
    <w:rsid w:val="00A4079D"/>
    <w:rsid w:val="00A438D1"/>
    <w:rsid w:val="00A47FE8"/>
    <w:rsid w:val="00A55B3F"/>
    <w:rsid w:val="00A624C7"/>
    <w:rsid w:val="00A67ED0"/>
    <w:rsid w:val="00A70FC2"/>
    <w:rsid w:val="00A718E8"/>
    <w:rsid w:val="00A73569"/>
    <w:rsid w:val="00A73CE8"/>
    <w:rsid w:val="00A76026"/>
    <w:rsid w:val="00A814C0"/>
    <w:rsid w:val="00A87C24"/>
    <w:rsid w:val="00A935A0"/>
    <w:rsid w:val="00A9433D"/>
    <w:rsid w:val="00AA01A9"/>
    <w:rsid w:val="00AA140D"/>
    <w:rsid w:val="00AA1F94"/>
    <w:rsid w:val="00AA6465"/>
    <w:rsid w:val="00AA7B05"/>
    <w:rsid w:val="00AB1D28"/>
    <w:rsid w:val="00AB1D9A"/>
    <w:rsid w:val="00AB228C"/>
    <w:rsid w:val="00AB39B3"/>
    <w:rsid w:val="00AB7DCF"/>
    <w:rsid w:val="00AC297E"/>
    <w:rsid w:val="00AC2E82"/>
    <w:rsid w:val="00AC3847"/>
    <w:rsid w:val="00AC5AF6"/>
    <w:rsid w:val="00AC61B3"/>
    <w:rsid w:val="00AC7AA1"/>
    <w:rsid w:val="00AD7432"/>
    <w:rsid w:val="00AE1122"/>
    <w:rsid w:val="00AE199B"/>
    <w:rsid w:val="00AE2AA8"/>
    <w:rsid w:val="00AE314E"/>
    <w:rsid w:val="00AE3EC8"/>
    <w:rsid w:val="00AE4FE0"/>
    <w:rsid w:val="00AE7F91"/>
    <w:rsid w:val="00AF643F"/>
    <w:rsid w:val="00B0554E"/>
    <w:rsid w:val="00B108DD"/>
    <w:rsid w:val="00B1114D"/>
    <w:rsid w:val="00B14B84"/>
    <w:rsid w:val="00B20211"/>
    <w:rsid w:val="00B22F7C"/>
    <w:rsid w:val="00B26644"/>
    <w:rsid w:val="00B268CE"/>
    <w:rsid w:val="00B26C81"/>
    <w:rsid w:val="00B34296"/>
    <w:rsid w:val="00B34C51"/>
    <w:rsid w:val="00B35A3B"/>
    <w:rsid w:val="00B35B5B"/>
    <w:rsid w:val="00B417D4"/>
    <w:rsid w:val="00B441B2"/>
    <w:rsid w:val="00B44EFC"/>
    <w:rsid w:val="00B44F1E"/>
    <w:rsid w:val="00B45644"/>
    <w:rsid w:val="00B46563"/>
    <w:rsid w:val="00B51C4E"/>
    <w:rsid w:val="00B52B4D"/>
    <w:rsid w:val="00B542F1"/>
    <w:rsid w:val="00B55801"/>
    <w:rsid w:val="00B57C22"/>
    <w:rsid w:val="00B624B0"/>
    <w:rsid w:val="00B67D22"/>
    <w:rsid w:val="00B72DF9"/>
    <w:rsid w:val="00B76C12"/>
    <w:rsid w:val="00B82493"/>
    <w:rsid w:val="00B82F2D"/>
    <w:rsid w:val="00B92613"/>
    <w:rsid w:val="00B9261F"/>
    <w:rsid w:val="00B93F69"/>
    <w:rsid w:val="00B9478B"/>
    <w:rsid w:val="00B966EA"/>
    <w:rsid w:val="00BA0FAD"/>
    <w:rsid w:val="00BA3A98"/>
    <w:rsid w:val="00BA6258"/>
    <w:rsid w:val="00BB1BAE"/>
    <w:rsid w:val="00BB1C79"/>
    <w:rsid w:val="00BB521D"/>
    <w:rsid w:val="00BB54EC"/>
    <w:rsid w:val="00BB5D6A"/>
    <w:rsid w:val="00BB694C"/>
    <w:rsid w:val="00BC12C4"/>
    <w:rsid w:val="00BC240B"/>
    <w:rsid w:val="00BC2939"/>
    <w:rsid w:val="00BC444B"/>
    <w:rsid w:val="00BC5C8B"/>
    <w:rsid w:val="00BD0250"/>
    <w:rsid w:val="00BD026C"/>
    <w:rsid w:val="00BD1303"/>
    <w:rsid w:val="00BD2A3E"/>
    <w:rsid w:val="00BD38E0"/>
    <w:rsid w:val="00BD4953"/>
    <w:rsid w:val="00BD6BAB"/>
    <w:rsid w:val="00BE0679"/>
    <w:rsid w:val="00BE1FB4"/>
    <w:rsid w:val="00BE482A"/>
    <w:rsid w:val="00BF0C9D"/>
    <w:rsid w:val="00BF5458"/>
    <w:rsid w:val="00BF5813"/>
    <w:rsid w:val="00BF60AA"/>
    <w:rsid w:val="00BF7878"/>
    <w:rsid w:val="00BF7EBF"/>
    <w:rsid w:val="00C01125"/>
    <w:rsid w:val="00C03BBE"/>
    <w:rsid w:val="00C04065"/>
    <w:rsid w:val="00C06B84"/>
    <w:rsid w:val="00C1041B"/>
    <w:rsid w:val="00C1044F"/>
    <w:rsid w:val="00C14D88"/>
    <w:rsid w:val="00C152EF"/>
    <w:rsid w:val="00C15D76"/>
    <w:rsid w:val="00C26F68"/>
    <w:rsid w:val="00C301FE"/>
    <w:rsid w:val="00C319BD"/>
    <w:rsid w:val="00C32752"/>
    <w:rsid w:val="00C33065"/>
    <w:rsid w:val="00C35CAD"/>
    <w:rsid w:val="00C44239"/>
    <w:rsid w:val="00C46FA1"/>
    <w:rsid w:val="00C476E9"/>
    <w:rsid w:val="00C516E4"/>
    <w:rsid w:val="00C524EC"/>
    <w:rsid w:val="00C530F9"/>
    <w:rsid w:val="00C55911"/>
    <w:rsid w:val="00C5738D"/>
    <w:rsid w:val="00C57F66"/>
    <w:rsid w:val="00C61CAB"/>
    <w:rsid w:val="00C62A9D"/>
    <w:rsid w:val="00C64869"/>
    <w:rsid w:val="00C71804"/>
    <w:rsid w:val="00C71D6D"/>
    <w:rsid w:val="00C7549D"/>
    <w:rsid w:val="00C801CB"/>
    <w:rsid w:val="00C8276B"/>
    <w:rsid w:val="00C82FC4"/>
    <w:rsid w:val="00C84E44"/>
    <w:rsid w:val="00C900EA"/>
    <w:rsid w:val="00C9255E"/>
    <w:rsid w:val="00C928BF"/>
    <w:rsid w:val="00C954A4"/>
    <w:rsid w:val="00CA36A6"/>
    <w:rsid w:val="00CA4145"/>
    <w:rsid w:val="00CA4A65"/>
    <w:rsid w:val="00CA62F0"/>
    <w:rsid w:val="00CA6B17"/>
    <w:rsid w:val="00CB22D9"/>
    <w:rsid w:val="00CB35B1"/>
    <w:rsid w:val="00CB6C25"/>
    <w:rsid w:val="00CC4798"/>
    <w:rsid w:val="00CC5687"/>
    <w:rsid w:val="00CC69DF"/>
    <w:rsid w:val="00CC7F69"/>
    <w:rsid w:val="00CD12DF"/>
    <w:rsid w:val="00CD1D72"/>
    <w:rsid w:val="00CD2307"/>
    <w:rsid w:val="00CD2EC3"/>
    <w:rsid w:val="00CE151F"/>
    <w:rsid w:val="00CE153B"/>
    <w:rsid w:val="00CE1D12"/>
    <w:rsid w:val="00CE58B9"/>
    <w:rsid w:val="00CE6B56"/>
    <w:rsid w:val="00CF25B9"/>
    <w:rsid w:val="00CF2E91"/>
    <w:rsid w:val="00CF3C30"/>
    <w:rsid w:val="00CF48AD"/>
    <w:rsid w:val="00CF4C29"/>
    <w:rsid w:val="00CF5400"/>
    <w:rsid w:val="00CF5A95"/>
    <w:rsid w:val="00CF6483"/>
    <w:rsid w:val="00D026E0"/>
    <w:rsid w:val="00D032F2"/>
    <w:rsid w:val="00D05A1A"/>
    <w:rsid w:val="00D061F3"/>
    <w:rsid w:val="00D127E5"/>
    <w:rsid w:val="00D13013"/>
    <w:rsid w:val="00D13C24"/>
    <w:rsid w:val="00D15C91"/>
    <w:rsid w:val="00D206C1"/>
    <w:rsid w:val="00D20FE6"/>
    <w:rsid w:val="00D216BA"/>
    <w:rsid w:val="00D22F61"/>
    <w:rsid w:val="00D23F86"/>
    <w:rsid w:val="00D24317"/>
    <w:rsid w:val="00D26637"/>
    <w:rsid w:val="00D27DB2"/>
    <w:rsid w:val="00D30EC9"/>
    <w:rsid w:val="00D36007"/>
    <w:rsid w:val="00D36B70"/>
    <w:rsid w:val="00D43FDC"/>
    <w:rsid w:val="00D45C35"/>
    <w:rsid w:val="00D4720F"/>
    <w:rsid w:val="00D5012E"/>
    <w:rsid w:val="00D51578"/>
    <w:rsid w:val="00D52D73"/>
    <w:rsid w:val="00D54C31"/>
    <w:rsid w:val="00D60646"/>
    <w:rsid w:val="00D62BE7"/>
    <w:rsid w:val="00D63281"/>
    <w:rsid w:val="00D63652"/>
    <w:rsid w:val="00D66927"/>
    <w:rsid w:val="00D70E31"/>
    <w:rsid w:val="00D72F3B"/>
    <w:rsid w:val="00D74213"/>
    <w:rsid w:val="00D75A64"/>
    <w:rsid w:val="00D7708C"/>
    <w:rsid w:val="00D80DF2"/>
    <w:rsid w:val="00D90025"/>
    <w:rsid w:val="00D92637"/>
    <w:rsid w:val="00D958BA"/>
    <w:rsid w:val="00D95FA7"/>
    <w:rsid w:val="00DA28EB"/>
    <w:rsid w:val="00DA5916"/>
    <w:rsid w:val="00DA7312"/>
    <w:rsid w:val="00DA7BD4"/>
    <w:rsid w:val="00DB237D"/>
    <w:rsid w:val="00DB2AB0"/>
    <w:rsid w:val="00DB2BA3"/>
    <w:rsid w:val="00DB36AA"/>
    <w:rsid w:val="00DC0F21"/>
    <w:rsid w:val="00DC165D"/>
    <w:rsid w:val="00DC4A26"/>
    <w:rsid w:val="00DC4BE5"/>
    <w:rsid w:val="00DC4C69"/>
    <w:rsid w:val="00DC5349"/>
    <w:rsid w:val="00DD0238"/>
    <w:rsid w:val="00DD0D8F"/>
    <w:rsid w:val="00DD0F71"/>
    <w:rsid w:val="00DD558A"/>
    <w:rsid w:val="00DD6F43"/>
    <w:rsid w:val="00DE05C1"/>
    <w:rsid w:val="00DE0FD0"/>
    <w:rsid w:val="00DE275D"/>
    <w:rsid w:val="00DE741C"/>
    <w:rsid w:val="00DF0D6B"/>
    <w:rsid w:val="00DF2B39"/>
    <w:rsid w:val="00DF4350"/>
    <w:rsid w:val="00DF6806"/>
    <w:rsid w:val="00E0591C"/>
    <w:rsid w:val="00E11E06"/>
    <w:rsid w:val="00E13B81"/>
    <w:rsid w:val="00E14659"/>
    <w:rsid w:val="00E16B66"/>
    <w:rsid w:val="00E20E7B"/>
    <w:rsid w:val="00E2182C"/>
    <w:rsid w:val="00E21B55"/>
    <w:rsid w:val="00E265A3"/>
    <w:rsid w:val="00E26F9C"/>
    <w:rsid w:val="00E27338"/>
    <w:rsid w:val="00E27EBF"/>
    <w:rsid w:val="00E3043E"/>
    <w:rsid w:val="00E31370"/>
    <w:rsid w:val="00E34416"/>
    <w:rsid w:val="00E37952"/>
    <w:rsid w:val="00E40EC8"/>
    <w:rsid w:val="00E42E5F"/>
    <w:rsid w:val="00E4373D"/>
    <w:rsid w:val="00E44DA2"/>
    <w:rsid w:val="00E465C8"/>
    <w:rsid w:val="00E51BD0"/>
    <w:rsid w:val="00E5255D"/>
    <w:rsid w:val="00E60C21"/>
    <w:rsid w:val="00E6113F"/>
    <w:rsid w:val="00E66644"/>
    <w:rsid w:val="00E72024"/>
    <w:rsid w:val="00E7418B"/>
    <w:rsid w:val="00E75AAC"/>
    <w:rsid w:val="00E76057"/>
    <w:rsid w:val="00E76389"/>
    <w:rsid w:val="00E763F2"/>
    <w:rsid w:val="00E777D9"/>
    <w:rsid w:val="00E864CB"/>
    <w:rsid w:val="00E90349"/>
    <w:rsid w:val="00E9256F"/>
    <w:rsid w:val="00E95E05"/>
    <w:rsid w:val="00E96939"/>
    <w:rsid w:val="00E97F72"/>
    <w:rsid w:val="00EA27B4"/>
    <w:rsid w:val="00EB0072"/>
    <w:rsid w:val="00EB2A2D"/>
    <w:rsid w:val="00EB33D0"/>
    <w:rsid w:val="00EB6C29"/>
    <w:rsid w:val="00EC085E"/>
    <w:rsid w:val="00EC20A3"/>
    <w:rsid w:val="00EC49BA"/>
    <w:rsid w:val="00EC55FA"/>
    <w:rsid w:val="00EC5606"/>
    <w:rsid w:val="00ED387E"/>
    <w:rsid w:val="00ED5347"/>
    <w:rsid w:val="00ED6D0A"/>
    <w:rsid w:val="00ED748B"/>
    <w:rsid w:val="00EE1B19"/>
    <w:rsid w:val="00EE2AFE"/>
    <w:rsid w:val="00EE75AF"/>
    <w:rsid w:val="00EE7897"/>
    <w:rsid w:val="00EF0C81"/>
    <w:rsid w:val="00EF180F"/>
    <w:rsid w:val="00EF3728"/>
    <w:rsid w:val="00EF4F9D"/>
    <w:rsid w:val="00EF562F"/>
    <w:rsid w:val="00EF691B"/>
    <w:rsid w:val="00F02AEE"/>
    <w:rsid w:val="00F037E0"/>
    <w:rsid w:val="00F054AE"/>
    <w:rsid w:val="00F102A1"/>
    <w:rsid w:val="00F114B3"/>
    <w:rsid w:val="00F11F55"/>
    <w:rsid w:val="00F122A5"/>
    <w:rsid w:val="00F12A29"/>
    <w:rsid w:val="00F13437"/>
    <w:rsid w:val="00F164C4"/>
    <w:rsid w:val="00F16A5D"/>
    <w:rsid w:val="00F175D0"/>
    <w:rsid w:val="00F20280"/>
    <w:rsid w:val="00F233E2"/>
    <w:rsid w:val="00F23A83"/>
    <w:rsid w:val="00F2651B"/>
    <w:rsid w:val="00F33BA7"/>
    <w:rsid w:val="00F34382"/>
    <w:rsid w:val="00F351B7"/>
    <w:rsid w:val="00F41957"/>
    <w:rsid w:val="00F42181"/>
    <w:rsid w:val="00F44FAB"/>
    <w:rsid w:val="00F46888"/>
    <w:rsid w:val="00F47B3E"/>
    <w:rsid w:val="00F566F2"/>
    <w:rsid w:val="00F5732E"/>
    <w:rsid w:val="00F573D4"/>
    <w:rsid w:val="00F6066A"/>
    <w:rsid w:val="00F613AD"/>
    <w:rsid w:val="00F61B78"/>
    <w:rsid w:val="00F647C1"/>
    <w:rsid w:val="00F70101"/>
    <w:rsid w:val="00F7011C"/>
    <w:rsid w:val="00F73801"/>
    <w:rsid w:val="00F73B71"/>
    <w:rsid w:val="00F7701B"/>
    <w:rsid w:val="00F83AA8"/>
    <w:rsid w:val="00F854DE"/>
    <w:rsid w:val="00F86D12"/>
    <w:rsid w:val="00F8779A"/>
    <w:rsid w:val="00F90359"/>
    <w:rsid w:val="00F90948"/>
    <w:rsid w:val="00F90D98"/>
    <w:rsid w:val="00F90F14"/>
    <w:rsid w:val="00F92B6A"/>
    <w:rsid w:val="00F962BA"/>
    <w:rsid w:val="00F978FD"/>
    <w:rsid w:val="00FA4029"/>
    <w:rsid w:val="00FA4BBF"/>
    <w:rsid w:val="00FB08FC"/>
    <w:rsid w:val="00FB4AD0"/>
    <w:rsid w:val="00FB742B"/>
    <w:rsid w:val="00FC0513"/>
    <w:rsid w:val="00FC1CB8"/>
    <w:rsid w:val="00FC1E52"/>
    <w:rsid w:val="00FC562A"/>
    <w:rsid w:val="00FC6A1A"/>
    <w:rsid w:val="00FD320B"/>
    <w:rsid w:val="00FD4E87"/>
    <w:rsid w:val="00FD657B"/>
    <w:rsid w:val="00FD6B86"/>
    <w:rsid w:val="00FD6D34"/>
    <w:rsid w:val="00FD7408"/>
    <w:rsid w:val="00FE111E"/>
    <w:rsid w:val="00FE1D3A"/>
    <w:rsid w:val="00FE263F"/>
    <w:rsid w:val="00FE2E12"/>
    <w:rsid w:val="00FE3A29"/>
    <w:rsid w:val="00FE3E0B"/>
    <w:rsid w:val="00FE3EEC"/>
    <w:rsid w:val="00FF19D1"/>
    <w:rsid w:val="00FF1EEE"/>
    <w:rsid w:val="00FF4DCF"/>
    <w:rsid w:val="00FF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80FAD46"/>
  <w15:docId w15:val="{22820176-C30B-4974-9F21-43307D966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6246"/>
    <w:rPr>
      <w:sz w:val="28"/>
      <w:szCs w:val="28"/>
    </w:rPr>
  </w:style>
  <w:style w:type="paragraph" w:styleId="1">
    <w:name w:val="heading 1"/>
    <w:basedOn w:val="a"/>
    <w:next w:val="a"/>
    <w:qFormat/>
    <w:rsid w:val="008D6246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8D6246"/>
    <w:pPr>
      <w:keepNext/>
      <w:jc w:val="right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8D6246"/>
    <w:pPr>
      <w:keepNext/>
      <w:jc w:val="center"/>
      <w:outlineLvl w:val="2"/>
    </w:pPr>
    <w:rPr>
      <w:b/>
      <w:bCs/>
      <w:sz w:val="48"/>
      <w:szCs w:val="48"/>
    </w:rPr>
  </w:style>
  <w:style w:type="paragraph" w:styleId="4">
    <w:name w:val="heading 4"/>
    <w:basedOn w:val="a"/>
    <w:next w:val="a"/>
    <w:qFormat/>
    <w:rsid w:val="008D6246"/>
    <w:pPr>
      <w:keepNext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qFormat/>
    <w:rsid w:val="008D6246"/>
    <w:pPr>
      <w:keepNext/>
      <w:jc w:val="center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8D6246"/>
    <w:pPr>
      <w:keepNext/>
      <w:tabs>
        <w:tab w:val="left" w:pos="1440"/>
      </w:tabs>
      <w:spacing w:before="120" w:line="360" w:lineRule="auto"/>
      <w:ind w:right="432"/>
      <w:jc w:val="center"/>
      <w:outlineLvl w:val="5"/>
    </w:pPr>
    <w:rPr>
      <w:rFonts w:ascii="Angsana New"/>
      <w:spacing w:val="14"/>
      <w:sz w:val="32"/>
      <w:szCs w:val="32"/>
    </w:rPr>
  </w:style>
  <w:style w:type="paragraph" w:styleId="7">
    <w:name w:val="heading 7"/>
    <w:basedOn w:val="a"/>
    <w:next w:val="a"/>
    <w:qFormat/>
    <w:rsid w:val="008D6246"/>
    <w:pPr>
      <w:keepNext/>
      <w:tabs>
        <w:tab w:val="left" w:pos="1440"/>
      </w:tabs>
      <w:spacing w:before="120" w:line="360" w:lineRule="auto"/>
      <w:ind w:right="432"/>
      <w:outlineLvl w:val="6"/>
    </w:pPr>
    <w:rPr>
      <w:rFonts w:ascii="Angsana New"/>
      <w:spacing w:val="14"/>
      <w:sz w:val="32"/>
      <w:szCs w:val="32"/>
    </w:rPr>
  </w:style>
  <w:style w:type="paragraph" w:styleId="8">
    <w:name w:val="heading 8"/>
    <w:basedOn w:val="a"/>
    <w:next w:val="a"/>
    <w:qFormat/>
    <w:rsid w:val="008D6246"/>
    <w:pPr>
      <w:keepNext/>
      <w:tabs>
        <w:tab w:val="left" w:pos="1440"/>
        <w:tab w:val="left" w:pos="2880"/>
      </w:tabs>
      <w:spacing w:before="120" w:line="360" w:lineRule="auto"/>
      <w:ind w:right="432"/>
      <w:jc w:val="center"/>
      <w:outlineLvl w:val="7"/>
    </w:pPr>
    <w:rPr>
      <w:rFonts w:ascii="Angsana New"/>
      <w:b/>
      <w:bCs/>
      <w:spacing w:val="14"/>
      <w:sz w:val="32"/>
      <w:szCs w:val="32"/>
    </w:rPr>
  </w:style>
  <w:style w:type="paragraph" w:styleId="9">
    <w:name w:val="heading 9"/>
    <w:basedOn w:val="a"/>
    <w:next w:val="a"/>
    <w:qFormat/>
    <w:rsid w:val="008D6246"/>
    <w:pPr>
      <w:keepNext/>
      <w:tabs>
        <w:tab w:val="left" w:pos="1440"/>
        <w:tab w:val="left" w:pos="3600"/>
      </w:tabs>
      <w:spacing w:before="120" w:line="360" w:lineRule="auto"/>
      <w:ind w:right="432"/>
      <w:outlineLvl w:val="8"/>
    </w:pPr>
    <w:rPr>
      <w:rFonts w:ascii="Angsana New"/>
      <w:spacing w:val="14"/>
      <w:sz w:val="32"/>
      <w:szCs w:val="32"/>
      <w:u w:val="single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D6246"/>
    <w:rPr>
      <w:sz w:val="36"/>
      <w:szCs w:val="36"/>
    </w:rPr>
  </w:style>
  <w:style w:type="paragraph" w:styleId="20">
    <w:name w:val="Body Text 2"/>
    <w:basedOn w:val="a"/>
    <w:rsid w:val="008D6246"/>
    <w:pPr>
      <w:spacing w:line="360" w:lineRule="auto"/>
    </w:pPr>
    <w:rPr>
      <w:sz w:val="34"/>
      <w:szCs w:val="34"/>
    </w:rPr>
  </w:style>
  <w:style w:type="paragraph" w:styleId="a4">
    <w:name w:val="Body Text Indent"/>
    <w:basedOn w:val="a"/>
    <w:rsid w:val="008D6246"/>
    <w:pPr>
      <w:spacing w:line="360" w:lineRule="auto"/>
      <w:ind w:firstLine="720"/>
    </w:pPr>
    <w:rPr>
      <w:sz w:val="32"/>
      <w:szCs w:val="32"/>
    </w:rPr>
  </w:style>
  <w:style w:type="paragraph" w:styleId="a5">
    <w:name w:val="Plain Text"/>
    <w:basedOn w:val="a"/>
    <w:link w:val="a6"/>
    <w:uiPriority w:val="99"/>
    <w:rsid w:val="00AB7DCF"/>
    <w:rPr>
      <w:rFonts w:eastAsia="Times New Roman" w:cs="AngsanaUPC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9A5403"/>
    <w:rPr>
      <w:rFonts w:eastAsia="Times New Roman" w:cs="AngsanaUPC"/>
      <w:sz w:val="28"/>
      <w:szCs w:val="28"/>
    </w:rPr>
  </w:style>
  <w:style w:type="character" w:styleId="a7">
    <w:name w:val="page number"/>
    <w:basedOn w:val="a0"/>
    <w:rsid w:val="00F92B6A"/>
  </w:style>
  <w:style w:type="paragraph" w:styleId="a8">
    <w:name w:val="List Paragraph"/>
    <w:basedOn w:val="a"/>
    <w:uiPriority w:val="34"/>
    <w:qFormat/>
    <w:rsid w:val="00D72F3B"/>
    <w:pPr>
      <w:ind w:left="720"/>
      <w:contextualSpacing/>
    </w:pPr>
    <w:rPr>
      <w:szCs w:val="35"/>
    </w:rPr>
  </w:style>
  <w:style w:type="paragraph" w:styleId="a9">
    <w:name w:val="header"/>
    <w:basedOn w:val="a"/>
    <w:link w:val="aa"/>
    <w:uiPriority w:val="99"/>
    <w:rsid w:val="0099639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996399"/>
    <w:rPr>
      <w:sz w:val="28"/>
      <w:szCs w:val="35"/>
    </w:rPr>
  </w:style>
  <w:style w:type="paragraph" w:styleId="ab">
    <w:name w:val="footer"/>
    <w:basedOn w:val="a"/>
    <w:link w:val="ac"/>
    <w:rsid w:val="00996399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996399"/>
    <w:rPr>
      <w:sz w:val="28"/>
      <w:szCs w:val="35"/>
    </w:rPr>
  </w:style>
  <w:style w:type="paragraph" w:styleId="30">
    <w:name w:val="Body Text 3"/>
    <w:basedOn w:val="a"/>
    <w:link w:val="31"/>
    <w:unhideWhenUsed/>
    <w:rsid w:val="004D33C5"/>
    <w:pPr>
      <w:spacing w:after="120"/>
    </w:pPr>
    <w:rPr>
      <w:sz w:val="16"/>
      <w:szCs w:val="20"/>
      <w:lang w:eastAsia="zh-CN"/>
    </w:rPr>
  </w:style>
  <w:style w:type="character" w:customStyle="1" w:styleId="31">
    <w:name w:val="เนื้อความ 3 อักขระ"/>
    <w:basedOn w:val="a0"/>
    <w:link w:val="30"/>
    <w:rsid w:val="004D33C5"/>
    <w:rPr>
      <w:sz w:val="16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A306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A3060E"/>
    <w:rPr>
      <w:rFonts w:ascii="Angsana New" w:eastAsia="Times New Roman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F40A8-D7C1-4F52-8F29-1F4BE5AA5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คำพิพากษา</vt:lpstr>
      <vt:lpstr>คำพิพากษา</vt:lpstr>
    </vt:vector>
  </TitlesOfParts>
  <Company>Cutomer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คำพิพากษา</dc:title>
  <dc:creator>Microsoft Windows 98</dc:creator>
  <cp:lastModifiedBy>JOR8-37208</cp:lastModifiedBy>
  <cp:revision>3</cp:revision>
  <cp:lastPrinted>2025-10-14T06:24:00Z</cp:lastPrinted>
  <dcterms:created xsi:type="dcterms:W3CDTF">2025-10-14T06:10:00Z</dcterms:created>
  <dcterms:modified xsi:type="dcterms:W3CDTF">2025-10-14T06:24:00Z</dcterms:modified>
</cp:coreProperties>
</file>